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33A0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56367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58E10" w14:textId="67A23CD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78F7">
        <w:rPr>
          <w:rFonts w:ascii="Corbel" w:hAnsi="Corbel"/>
          <w:i/>
          <w:smallCaps/>
          <w:sz w:val="24"/>
          <w:szCs w:val="24"/>
        </w:rPr>
        <w:t>20</w:t>
      </w:r>
      <w:r w:rsidR="006A3B90">
        <w:rPr>
          <w:rFonts w:ascii="Corbel" w:hAnsi="Corbel"/>
          <w:i/>
          <w:smallCaps/>
          <w:sz w:val="24"/>
          <w:szCs w:val="24"/>
        </w:rPr>
        <w:t>19</w:t>
      </w:r>
      <w:r w:rsidR="007778F7">
        <w:rPr>
          <w:rFonts w:ascii="Corbel" w:hAnsi="Corbel"/>
          <w:i/>
          <w:smallCaps/>
          <w:sz w:val="24"/>
          <w:szCs w:val="24"/>
        </w:rPr>
        <w:t>/202</w:t>
      </w:r>
      <w:r w:rsidR="006A3B90">
        <w:rPr>
          <w:rFonts w:ascii="Corbel" w:hAnsi="Corbel"/>
          <w:i/>
          <w:smallCaps/>
          <w:sz w:val="24"/>
          <w:szCs w:val="24"/>
        </w:rPr>
        <w:t>2</w:t>
      </w:r>
    </w:p>
    <w:p w14:paraId="56D7D34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0D03D7B" w14:textId="2E331A4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1E8D">
        <w:rPr>
          <w:rFonts w:ascii="Corbel" w:hAnsi="Corbel"/>
          <w:sz w:val="20"/>
          <w:szCs w:val="20"/>
        </w:rPr>
        <w:t>20</w:t>
      </w:r>
      <w:r w:rsidR="006A3B90">
        <w:rPr>
          <w:rFonts w:ascii="Corbel" w:hAnsi="Corbel"/>
          <w:sz w:val="20"/>
          <w:szCs w:val="20"/>
        </w:rPr>
        <w:t>19</w:t>
      </w:r>
      <w:r w:rsidR="00831E8D">
        <w:rPr>
          <w:rFonts w:ascii="Corbel" w:hAnsi="Corbel"/>
          <w:sz w:val="20"/>
          <w:szCs w:val="20"/>
        </w:rPr>
        <w:t>/202</w:t>
      </w:r>
      <w:r w:rsidR="006A3B90">
        <w:rPr>
          <w:rFonts w:ascii="Corbel" w:hAnsi="Corbel"/>
          <w:sz w:val="20"/>
          <w:szCs w:val="20"/>
        </w:rPr>
        <w:t>0</w:t>
      </w:r>
    </w:p>
    <w:p w14:paraId="3FD35B7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69D9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A9909D" w14:textId="77777777" w:rsidTr="00B819C8">
        <w:tc>
          <w:tcPr>
            <w:tcW w:w="2694" w:type="dxa"/>
            <w:vAlign w:val="center"/>
          </w:tcPr>
          <w:p w14:paraId="39C501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D079A" w14:textId="77777777" w:rsidR="0085747A" w:rsidRPr="009C54AE" w:rsidRDefault="004F5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filozofii</w:t>
            </w:r>
          </w:p>
        </w:tc>
      </w:tr>
      <w:tr w:rsidR="0085747A" w:rsidRPr="009C54AE" w14:paraId="5B504001" w14:textId="77777777" w:rsidTr="00B819C8">
        <w:tc>
          <w:tcPr>
            <w:tcW w:w="2694" w:type="dxa"/>
            <w:vAlign w:val="center"/>
          </w:tcPr>
          <w:p w14:paraId="451D9F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7F50EC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P1S[1]0_01</w:t>
            </w:r>
          </w:p>
        </w:tc>
      </w:tr>
      <w:tr w:rsidR="0085747A" w:rsidRPr="009C54AE" w14:paraId="6BB6D4FD" w14:textId="77777777" w:rsidTr="00B819C8">
        <w:tc>
          <w:tcPr>
            <w:tcW w:w="2694" w:type="dxa"/>
            <w:vAlign w:val="center"/>
          </w:tcPr>
          <w:p w14:paraId="30B4512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997F57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0665BF" w14:textId="77777777" w:rsidTr="00B819C8">
        <w:tc>
          <w:tcPr>
            <w:tcW w:w="2694" w:type="dxa"/>
            <w:vAlign w:val="center"/>
          </w:tcPr>
          <w:p w14:paraId="6015EA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CFC6B2" w14:textId="77777777" w:rsidR="0085747A" w:rsidRPr="009C54AE" w:rsidRDefault="0087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D6C9E">
              <w:rPr>
                <w:rFonts w:ascii="Corbel" w:hAnsi="Corbel"/>
                <w:b w:val="0"/>
                <w:sz w:val="24"/>
                <w:szCs w:val="24"/>
              </w:rPr>
              <w:t xml:space="preserve">Nauk 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D6C9E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="0085747A" w:rsidRPr="009C54AE" w14:paraId="52EB922D" w14:textId="77777777" w:rsidTr="00B819C8">
        <w:tc>
          <w:tcPr>
            <w:tcW w:w="2694" w:type="dxa"/>
            <w:vAlign w:val="center"/>
          </w:tcPr>
          <w:p w14:paraId="317A04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F8C6B3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42A5A6B" w14:textId="77777777" w:rsidTr="00B819C8">
        <w:tc>
          <w:tcPr>
            <w:tcW w:w="2694" w:type="dxa"/>
            <w:vAlign w:val="center"/>
          </w:tcPr>
          <w:p w14:paraId="3253975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10FDC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4A987602" w14:textId="77777777" w:rsidTr="00B819C8">
        <w:tc>
          <w:tcPr>
            <w:tcW w:w="2694" w:type="dxa"/>
            <w:vAlign w:val="center"/>
          </w:tcPr>
          <w:p w14:paraId="37DB79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C30B61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9D485D0" w14:textId="77777777" w:rsidTr="00B819C8">
        <w:tc>
          <w:tcPr>
            <w:tcW w:w="2694" w:type="dxa"/>
            <w:vAlign w:val="center"/>
          </w:tcPr>
          <w:p w14:paraId="55F408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FB395E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54C487EE" w14:textId="77777777" w:rsidTr="00B819C8">
        <w:tc>
          <w:tcPr>
            <w:tcW w:w="2694" w:type="dxa"/>
            <w:vAlign w:val="center"/>
          </w:tcPr>
          <w:p w14:paraId="691E85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EFCE27" w14:textId="77777777"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369F2370" w14:textId="77777777" w:rsidTr="00B819C8">
        <w:tc>
          <w:tcPr>
            <w:tcW w:w="2694" w:type="dxa"/>
            <w:vAlign w:val="center"/>
          </w:tcPr>
          <w:p w14:paraId="129FA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4668E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677B3049" w14:textId="77777777" w:rsidTr="00B819C8">
        <w:tc>
          <w:tcPr>
            <w:tcW w:w="2694" w:type="dxa"/>
            <w:vAlign w:val="center"/>
          </w:tcPr>
          <w:p w14:paraId="121F4E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2513F3" w14:textId="77777777" w:rsidR="00923D7D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441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A902153" w14:textId="77777777" w:rsidTr="00B819C8">
        <w:tc>
          <w:tcPr>
            <w:tcW w:w="2694" w:type="dxa"/>
            <w:vAlign w:val="center"/>
          </w:tcPr>
          <w:p w14:paraId="7BF846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BB17E1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</w:t>
            </w:r>
            <w:r w:rsidR="006F46AF">
              <w:rPr>
                <w:rFonts w:ascii="Corbel" w:hAnsi="Corbel"/>
                <w:b w:val="0"/>
                <w:sz w:val="24"/>
                <w:szCs w:val="24"/>
              </w:rPr>
              <w:t>–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="0085747A" w:rsidRPr="009C54AE" w14:paraId="49EF7321" w14:textId="77777777" w:rsidTr="00B819C8">
        <w:tc>
          <w:tcPr>
            <w:tcW w:w="2694" w:type="dxa"/>
            <w:vAlign w:val="center"/>
          </w:tcPr>
          <w:p w14:paraId="365B60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90A3F9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–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14:paraId="022093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C77F8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7412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F0A2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75192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84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78E9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8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FF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4C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8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4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3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C2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E5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70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876A7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89A4" w14:textId="470CA742"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3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82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18B9" w14:textId="77777777" w:rsidR="00015B8F" w:rsidRPr="009C54AE" w:rsidRDefault="004D3B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51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7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F9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95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F6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0799" w14:textId="77777777" w:rsidR="00015B8F" w:rsidRPr="009C54AE" w:rsidRDefault="004D3B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34CA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4E090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BC64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57F84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DDCB1A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9849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3B562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208F2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E65E398" w14:textId="7E1141CA" w:rsidR="009C54AE" w:rsidRDefault="0002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208F2">
        <w:rPr>
          <w:rFonts w:ascii="Corbel" w:hAnsi="Corbel"/>
          <w:b w:val="0"/>
          <w:szCs w:val="24"/>
        </w:rPr>
        <w:t>zaliczenie z oceną</w:t>
      </w:r>
    </w:p>
    <w:p w14:paraId="25D949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331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B97FA" w14:textId="77777777" w:rsidTr="00745302">
        <w:tc>
          <w:tcPr>
            <w:tcW w:w="9670" w:type="dxa"/>
          </w:tcPr>
          <w:p w14:paraId="756EDEB3" w14:textId="77777777" w:rsidR="0085747A" w:rsidRPr="009C54AE" w:rsidRDefault="008C441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humanistyki</w:t>
            </w:r>
          </w:p>
          <w:p w14:paraId="39627CD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EE205D2" w14:textId="7715D33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5520D4" w14:textId="77777777"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0625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D4B6C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74E78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E2195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49E81CF" w14:textId="77777777" w:rsidTr="00923D7D">
        <w:tc>
          <w:tcPr>
            <w:tcW w:w="851" w:type="dxa"/>
            <w:vAlign w:val="center"/>
          </w:tcPr>
          <w:p w14:paraId="10F280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408DC0" w14:textId="77777777" w:rsidR="0085747A" w:rsidRDefault="008C44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jest opanowanie wiedzy dotyczącej pojęć i wybranych nurtów filozoficznych. </w:t>
            </w:r>
          </w:p>
          <w:p w14:paraId="418ACB1A" w14:textId="77777777" w:rsidR="008C441B" w:rsidRPr="009C54AE" w:rsidRDefault="008C44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 tym poziomie edukacji rozumie główn</w:t>
            </w:r>
            <w:r w:rsidR="006F46AF">
              <w:rPr>
                <w:rFonts w:ascii="Corbel" w:hAnsi="Corbel"/>
                <w:b w:val="0"/>
                <w:sz w:val="24"/>
                <w:szCs w:val="24"/>
              </w:rPr>
              <w:t>e problemy pojawiające się w myś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li zachodniej. </w:t>
            </w:r>
          </w:p>
        </w:tc>
      </w:tr>
      <w:tr w:rsidR="0085747A" w:rsidRPr="009C54AE" w14:paraId="5D1C748E" w14:textId="77777777" w:rsidTr="00923D7D">
        <w:tc>
          <w:tcPr>
            <w:tcW w:w="851" w:type="dxa"/>
            <w:vAlign w:val="center"/>
          </w:tcPr>
          <w:p w14:paraId="4FE6A21D" w14:textId="77777777"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5DE60A0D" w14:textId="77777777" w:rsidR="0085747A" w:rsidRPr="009C54AE" w:rsidRDefault="008C44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Zdobytą wiedzę potrafi wykorzystać do rozstrzygania dylematów pojawiających się w pracy socjologa. Znając systemy filozoficzne lepiej interpretuje zjawiska społeczne.</w:t>
            </w:r>
          </w:p>
        </w:tc>
      </w:tr>
    </w:tbl>
    <w:p w14:paraId="4149C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B4F8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4BAE0A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FCB248A" w14:textId="77777777" w:rsidTr="0071620A">
        <w:tc>
          <w:tcPr>
            <w:tcW w:w="1701" w:type="dxa"/>
            <w:vAlign w:val="center"/>
          </w:tcPr>
          <w:p w14:paraId="1049B9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4D9C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785B7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3EE6E5C" w14:textId="77777777" w:rsidTr="005E6E85">
        <w:tc>
          <w:tcPr>
            <w:tcW w:w="1701" w:type="dxa"/>
          </w:tcPr>
          <w:p w14:paraId="0F45A7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325D78" w14:textId="77777777" w:rsidR="0085747A" w:rsidRPr="009C54AE" w:rsidRDefault="000F7870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z zakresu wczesnej myśli filozoficznej co pozwala mu zrozumieć zachodnią cywilizację z jej strukturą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prawną.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Wiedza dotycząca koncepcji dobra i z nią związanej idei sprawiedliwości umożliwia głębsze zrozumienie zasad etycznych i </w:t>
            </w:r>
            <w:proofErr w:type="spellStart"/>
            <w:r w:rsidR="00E60E52">
              <w:rPr>
                <w:rFonts w:ascii="Corbel" w:hAnsi="Corbel"/>
                <w:b w:val="0"/>
                <w:smallCaps w:val="0"/>
                <w:szCs w:val="24"/>
              </w:rPr>
              <w:t>normatywno</w:t>
            </w:r>
            <w:proofErr w:type="spellEnd"/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– prawnych.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Dzięki wiedzy na temat głównych nurtów filozoficznych student rozumie reguły rządzące społeczeństwami. </w:t>
            </w:r>
          </w:p>
        </w:tc>
        <w:tc>
          <w:tcPr>
            <w:tcW w:w="1873" w:type="dxa"/>
          </w:tcPr>
          <w:p w14:paraId="6D38B7C2" w14:textId="78E721B5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6B2C7F91" w14:textId="77777777" w:rsidTr="005E6E85">
        <w:tc>
          <w:tcPr>
            <w:tcW w:w="1701" w:type="dxa"/>
          </w:tcPr>
          <w:p w14:paraId="5D0C94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73A10" w14:textId="77777777" w:rsidR="00E60E52" w:rsidRDefault="000F7870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analizowania dorobku kulturowego człowieka.  Potrafi dostrzec podobieństwa i różnice w aksjologii różnych kultur. Umie analizować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ale też prognozować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związane z przemianami społecznymi.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Dzięki wiedzy z zakresu antropologii posiada umiejętność rozumienia ludzkiej natury w jej złożoności, co pozwala mu zrozumieć ludzkie zachowania.</w:t>
            </w:r>
          </w:p>
          <w:p w14:paraId="329B6522" w14:textId="77777777" w:rsidR="0085747A" w:rsidRPr="009C54AE" w:rsidRDefault="00E60E52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przygotowywania krótkich wystąpień.</w:t>
            </w:r>
            <w:r w:rsidR="000F787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E83A3B8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K_U07, K_U16, K_U18</w:t>
            </w:r>
          </w:p>
        </w:tc>
      </w:tr>
      <w:tr w:rsidR="0085747A" w:rsidRPr="009C54AE" w14:paraId="502BD9B6" w14:textId="77777777" w:rsidTr="005E6E85">
        <w:tc>
          <w:tcPr>
            <w:tcW w:w="1701" w:type="dxa"/>
          </w:tcPr>
          <w:p w14:paraId="2526C0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AB6E4FA" w14:textId="77777777" w:rsidR="0085747A" w:rsidRPr="009C54AE" w:rsidRDefault="00BA3AEE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pracy w zespole, swobodnej wypowiedzi na dany tem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>at oraz rozwiązywania dylematów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>w oparciu o daną aksjologię.</w:t>
            </w:r>
          </w:p>
        </w:tc>
        <w:tc>
          <w:tcPr>
            <w:tcW w:w="1873" w:type="dxa"/>
          </w:tcPr>
          <w:p w14:paraId="357B2449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D4C09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669E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61906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927B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8ED587" w14:textId="77777777" w:rsidTr="00923D7D">
        <w:tc>
          <w:tcPr>
            <w:tcW w:w="9639" w:type="dxa"/>
          </w:tcPr>
          <w:p w14:paraId="43082C0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C07E505" w14:textId="77777777" w:rsidTr="00923D7D">
        <w:tc>
          <w:tcPr>
            <w:tcW w:w="9639" w:type="dxa"/>
          </w:tcPr>
          <w:p w14:paraId="21A2579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749872B" w14:textId="77777777" w:rsidTr="00923D7D">
        <w:tc>
          <w:tcPr>
            <w:tcW w:w="9639" w:type="dxa"/>
          </w:tcPr>
          <w:p w14:paraId="05E9D97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DD5E2EB" w14:textId="77777777" w:rsidTr="00923D7D">
        <w:tc>
          <w:tcPr>
            <w:tcW w:w="9639" w:type="dxa"/>
          </w:tcPr>
          <w:p w14:paraId="5AD3790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6F3D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8889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10F3E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00C11E" w14:textId="77777777" w:rsidTr="00923D7D">
        <w:tc>
          <w:tcPr>
            <w:tcW w:w="9639" w:type="dxa"/>
          </w:tcPr>
          <w:p w14:paraId="1D68F80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9CABA7" w14:textId="77777777" w:rsidTr="00923D7D">
        <w:tc>
          <w:tcPr>
            <w:tcW w:w="9639" w:type="dxa"/>
          </w:tcPr>
          <w:p w14:paraId="3AFD9728" w14:textId="77777777" w:rsidR="0085747A" w:rsidRPr="009C54AE" w:rsidRDefault="008C4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znaczenie filozofii w kulturze zachodniej. Problem początku fil</w:t>
            </w:r>
            <w:r w:rsidR="00A15B9C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zofii. Podział filozofii ze względu na przedmiot badań. </w:t>
            </w:r>
            <w:r w:rsidR="00A15B9C">
              <w:rPr>
                <w:rFonts w:ascii="Corbel" w:hAnsi="Corbel"/>
                <w:sz w:val="24"/>
                <w:szCs w:val="24"/>
              </w:rPr>
              <w:t xml:space="preserve">Poszukiwanie arche we wczesnej refleksji filozoficznej. Filozofia bytu w myśli </w:t>
            </w:r>
            <w:proofErr w:type="spellStart"/>
            <w:r w:rsidR="00A15B9C">
              <w:rPr>
                <w:rFonts w:ascii="Corbel" w:hAnsi="Corbel"/>
                <w:sz w:val="24"/>
                <w:szCs w:val="24"/>
              </w:rPr>
              <w:t>Parmenidesa</w:t>
            </w:r>
            <w:proofErr w:type="spellEnd"/>
            <w:r w:rsidR="00A15B9C">
              <w:rPr>
                <w:rFonts w:ascii="Corbel" w:hAnsi="Corbel"/>
                <w:sz w:val="24"/>
                <w:szCs w:val="24"/>
              </w:rPr>
              <w:t xml:space="preserve">, Platona i Arystotelesa. Antropologia Platona i Arystotelesa – omówienie i porównanie. </w:t>
            </w:r>
          </w:p>
        </w:tc>
      </w:tr>
      <w:tr w:rsidR="0085747A" w:rsidRPr="009C54AE" w14:paraId="1DF7AFB9" w14:textId="77777777" w:rsidTr="00923D7D">
        <w:tc>
          <w:tcPr>
            <w:tcW w:w="9639" w:type="dxa"/>
          </w:tcPr>
          <w:p w14:paraId="6E720280" w14:textId="77777777"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Filozofia średniowieczna - pytania i problemy na przykładzie myśli św. Augustyna i św. Tomasza.</w:t>
            </w:r>
          </w:p>
          <w:p w14:paraId="26D6EABA" w14:textId="77777777" w:rsidR="00A15B9C" w:rsidRPr="009C54AE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Filozofia jako </w:t>
            </w:r>
            <w:proofErr w:type="spellStart"/>
            <w:r w:rsidRPr="00A15B9C">
              <w:rPr>
                <w:rFonts w:ascii="Corbel" w:hAnsi="Corbel"/>
                <w:i/>
                <w:sz w:val="24"/>
                <w:szCs w:val="24"/>
              </w:rPr>
              <w:t>philosophia</w:t>
            </w:r>
            <w:proofErr w:type="spellEnd"/>
            <w:r w:rsidRPr="00A15B9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A15B9C">
              <w:rPr>
                <w:rFonts w:ascii="Corbel" w:hAnsi="Corbel"/>
                <w:i/>
                <w:sz w:val="24"/>
                <w:szCs w:val="24"/>
              </w:rPr>
              <w:t>perennis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85747A" w:rsidRPr="009C54AE" w14:paraId="6A318D67" w14:textId="77777777" w:rsidTr="00923D7D">
        <w:tc>
          <w:tcPr>
            <w:tcW w:w="9639" w:type="dxa"/>
          </w:tcPr>
          <w:p w14:paraId="421D10FE" w14:textId="77777777"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Mechanicyzm Kartezjusza – zwrot w kierunku podmiotu. Wizja człowieka w myśli Paskala. Spór w filozofii poznania  empiryści kontra racjonaliści. </w:t>
            </w:r>
          </w:p>
          <w:p w14:paraId="7021B05F" w14:textId="77777777"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etyki.</w:t>
            </w:r>
          </w:p>
          <w:p w14:paraId="57780D05" w14:textId="77777777"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filozofii języka.</w:t>
            </w:r>
          </w:p>
          <w:p w14:paraId="339850DC" w14:textId="77777777"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62CBCE" w14:textId="77777777" w:rsidR="00A15B9C" w:rsidRPr="009C54AE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A0A94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E010D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8F3F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D0D93C" w14:textId="75031DFC" w:rsidR="0085747A" w:rsidRPr="00411361" w:rsidRDefault="009F4610" w:rsidP="00411361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411361">
        <w:rPr>
          <w:rFonts w:ascii="Corbel" w:hAnsi="Corbel"/>
          <w:sz w:val="24"/>
          <w:szCs w:val="24"/>
        </w:rPr>
        <w:t xml:space="preserve">analiza </w:t>
      </w:r>
      <w:r w:rsidR="00923D7D" w:rsidRPr="00411361">
        <w:rPr>
          <w:rFonts w:ascii="Corbel" w:hAnsi="Corbel"/>
          <w:sz w:val="24"/>
          <w:szCs w:val="24"/>
        </w:rPr>
        <w:t>tekstów z dyskusją,</w:t>
      </w:r>
      <w:r w:rsidR="0085747A" w:rsidRPr="00411361">
        <w:rPr>
          <w:rFonts w:ascii="Corbel" w:hAnsi="Corbel"/>
          <w:sz w:val="24"/>
          <w:szCs w:val="24"/>
        </w:rPr>
        <w:t xml:space="preserve"> </w:t>
      </w:r>
    </w:p>
    <w:p w14:paraId="6D2A9E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9ED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27B7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BEAF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30B8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11B3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2A7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67993C9B" w14:textId="77777777" w:rsidTr="00C05F44">
        <w:tc>
          <w:tcPr>
            <w:tcW w:w="1985" w:type="dxa"/>
            <w:vAlign w:val="center"/>
          </w:tcPr>
          <w:p w14:paraId="047309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498B9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7C602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821C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8579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6EF1F83" w14:textId="77777777" w:rsidTr="00C05F44">
        <w:tc>
          <w:tcPr>
            <w:tcW w:w="1985" w:type="dxa"/>
          </w:tcPr>
          <w:p w14:paraId="7CB6FBF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  <w:p w14:paraId="12EC5380" w14:textId="77777777" w:rsidR="00BA3AEE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F4C0E39" w14:textId="77777777" w:rsidR="0085747A" w:rsidRPr="00550F8C" w:rsidRDefault="00550F8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0F8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CA6770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7E65E3AC" w14:textId="77777777" w:rsidTr="00C05F44">
        <w:tc>
          <w:tcPr>
            <w:tcW w:w="1985" w:type="dxa"/>
          </w:tcPr>
          <w:p w14:paraId="0E98A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A3A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141FC81" w14:textId="77777777" w:rsidR="0085747A" w:rsidRPr="009C54AE" w:rsidRDefault="00550F8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2B8091CB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25DC2F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26727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02B0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2B0664" w14:textId="77777777" w:rsidTr="00923D7D">
        <w:tc>
          <w:tcPr>
            <w:tcW w:w="9670" w:type="dxa"/>
          </w:tcPr>
          <w:p w14:paraId="4B28B4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A5FFB1" w14:textId="77777777" w:rsidR="006F46AF" w:rsidRDefault="00CD6C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rozumie znaczenie głównych pojęć filozoficznych, zna poszczególne działy filozofii, potrafi wymienić przedstawicieli wybranych nurtów filozoficznych, posiada wiedzę na temat antropologii Platona, Arystotelesa, Kartezjusza</w:t>
            </w:r>
            <w:r w:rsidR="006F46AF">
              <w:rPr>
                <w:rFonts w:ascii="Corbel" w:hAnsi="Corbel"/>
                <w:b w:val="0"/>
                <w:smallCaps w:val="0"/>
                <w:szCs w:val="24"/>
              </w:rPr>
              <w:t xml:space="preserve"> i Paskala.</w:t>
            </w:r>
          </w:p>
          <w:p w14:paraId="424F1187" w14:textId="77777777" w:rsidR="007778F7" w:rsidRDefault="00777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posiada wiedzę na temat ontologii Platona i Arystotelesa. Potrafi scharakteryzować epistemologię wybranych myślicieli nowożytnych.</w:t>
            </w:r>
          </w:p>
          <w:p w14:paraId="6E6034FE" w14:textId="77777777" w:rsidR="006F46AF" w:rsidRDefault="006F4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dobrą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ponadto student potrafi omówić poszczególne prądy filozoficzne, potrafi wyznaczyć ich znaczenie w kulturze zachodniej. Potrafi scharakteryzować myśl średniowieczną i nowożytną wskazując na podobieństwa i różnice. Potrafi porównać etykę szkół antyku i etykę Kanta.</w:t>
            </w:r>
          </w:p>
          <w:p w14:paraId="7BDDE304" w14:textId="77777777" w:rsidR="007778F7" w:rsidRDefault="00777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 j. w. Ponad to student potrafi scharakteryzować filozofię oświecenia, wyjaśnić czym jest filozofia społeczna. Student potrafi omówić egzystencjalizm oraz scharakteryzować filozofię analityczną.</w:t>
            </w:r>
          </w:p>
          <w:p w14:paraId="0A5AFC47" w14:textId="77777777" w:rsidR="00923D7D" w:rsidRPr="009C54AE" w:rsidRDefault="006F4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ocenę bardzo dobrą j. w. ponadto student potrafi wyjaśnić znaczenie myśli antycznej w dziejach myśli zachodniej. Potrafi wyjaśnić różnice między systemem Platona i Arystotelesa. Posiada wiedzę na temat teorii poznania tak że w wyczerpujący sposób umie wyjaśnić różnicę miedzy empiryzmem i racjonalizmem wskazując na jego podstawy. Umie wskazać na problemy dotyczące etyki na przestrzeni wieków.</w:t>
            </w:r>
          </w:p>
          <w:p w14:paraId="5F8CF1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A10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7FBB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0F81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22181FE" w14:textId="77777777" w:rsidTr="003E1941">
        <w:tc>
          <w:tcPr>
            <w:tcW w:w="4962" w:type="dxa"/>
            <w:vAlign w:val="center"/>
          </w:tcPr>
          <w:p w14:paraId="35E241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F968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6F2658" w14:textId="77777777" w:rsidTr="00923D7D">
        <w:tc>
          <w:tcPr>
            <w:tcW w:w="4962" w:type="dxa"/>
          </w:tcPr>
          <w:p w14:paraId="6A84DB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D9D28D" w14:textId="77777777" w:rsidR="0085747A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C5C3378" w14:textId="77777777" w:rsidTr="00923D7D">
        <w:tc>
          <w:tcPr>
            <w:tcW w:w="4962" w:type="dxa"/>
          </w:tcPr>
          <w:p w14:paraId="131EBD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FF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A45A1C6" w14:textId="77777777" w:rsidR="00C61DC5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5EFA95" w14:textId="77777777" w:rsidTr="00923D7D">
        <w:tc>
          <w:tcPr>
            <w:tcW w:w="4962" w:type="dxa"/>
          </w:tcPr>
          <w:p w14:paraId="582F7D4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0E4E7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8C3F23" w14:textId="77777777" w:rsidR="00C61DC5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2B902BD" w14:textId="77777777" w:rsidTr="00923D7D">
        <w:tc>
          <w:tcPr>
            <w:tcW w:w="4962" w:type="dxa"/>
          </w:tcPr>
          <w:p w14:paraId="31BFE9F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7E84CA" w14:textId="77777777" w:rsidR="0085747A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935371B" w14:textId="77777777" w:rsidTr="00923D7D">
        <w:tc>
          <w:tcPr>
            <w:tcW w:w="4962" w:type="dxa"/>
          </w:tcPr>
          <w:p w14:paraId="1EAADF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9B9AF" w14:textId="77777777" w:rsidR="0085747A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8FDA0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AD1D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C16D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14BC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85AABB" w14:textId="77777777" w:rsidTr="0071620A">
        <w:trPr>
          <w:trHeight w:val="397"/>
        </w:trPr>
        <w:tc>
          <w:tcPr>
            <w:tcW w:w="3544" w:type="dxa"/>
          </w:tcPr>
          <w:p w14:paraId="42A377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435D6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3790322" w14:textId="77777777" w:rsidTr="0071620A">
        <w:trPr>
          <w:trHeight w:val="397"/>
        </w:trPr>
        <w:tc>
          <w:tcPr>
            <w:tcW w:w="3544" w:type="dxa"/>
          </w:tcPr>
          <w:p w14:paraId="52F3CD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266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7A15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B59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C152133" w14:textId="77777777" w:rsidR="0085747A" w:rsidRPr="009C54AE" w:rsidRDefault="0085747A" w:rsidP="004155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55FE" w:rsidRPr="009C54AE" w14:paraId="4A4C74D8" w14:textId="77777777" w:rsidTr="00296191">
        <w:trPr>
          <w:trHeight w:val="397"/>
        </w:trPr>
        <w:tc>
          <w:tcPr>
            <w:tcW w:w="7513" w:type="dxa"/>
          </w:tcPr>
          <w:p w14:paraId="7BA9A779" w14:textId="77777777" w:rsidR="004155FE" w:rsidRDefault="004155FE" w:rsidP="00296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8AB735" w14:textId="77777777" w:rsidR="004155FE" w:rsidRPr="00BC21BD" w:rsidRDefault="004155FE" w:rsidP="00296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Anzenbacher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A.(2003).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Wprowadzenie do filozofii,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Kraków: WAM.</w:t>
            </w:r>
          </w:p>
          <w:p w14:paraId="02A3359D" w14:textId="77777777" w:rsidR="004155FE" w:rsidRPr="00887DF7" w:rsidRDefault="004155FE" w:rsidP="00296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747E6DF">
              <w:rPr>
                <w:rFonts w:ascii="Corbel" w:hAnsi="Corbel"/>
                <w:b w:val="0"/>
                <w:smallCaps w:val="0"/>
              </w:rPr>
              <w:t>Hartman</w:t>
            </w:r>
            <w:proofErr w:type="spellEnd"/>
            <w:r w:rsidRPr="5747E6DF">
              <w:rPr>
                <w:rFonts w:ascii="Corbel" w:hAnsi="Corbel"/>
                <w:b w:val="0"/>
                <w:smallCaps w:val="0"/>
              </w:rPr>
              <w:t xml:space="preserve"> J. (2005). </w:t>
            </w:r>
            <w:r w:rsidRPr="5747E6DF">
              <w:rPr>
                <w:rFonts w:ascii="Corbel" w:hAnsi="Corbel"/>
                <w:b w:val="0"/>
                <w:i/>
                <w:iCs/>
                <w:smallCaps w:val="0"/>
              </w:rPr>
              <w:t>Wstęp do filozofii</w:t>
            </w:r>
            <w:r w:rsidRPr="5747E6DF">
              <w:rPr>
                <w:rFonts w:ascii="Corbel" w:hAnsi="Corbel"/>
                <w:b w:val="0"/>
                <w:smallCaps w:val="0"/>
              </w:rPr>
              <w:t>, Warszawa: Wydawnictwo PWN.</w:t>
            </w:r>
          </w:p>
        </w:tc>
      </w:tr>
      <w:tr w:rsidR="004155FE" w:rsidRPr="009C54AE" w14:paraId="78DFD61C" w14:textId="77777777" w:rsidTr="00296191">
        <w:trPr>
          <w:trHeight w:val="397"/>
        </w:trPr>
        <w:tc>
          <w:tcPr>
            <w:tcW w:w="7513" w:type="dxa"/>
          </w:tcPr>
          <w:p w14:paraId="722B4DC5" w14:textId="77777777" w:rsidR="004155FE" w:rsidRDefault="004155FE" w:rsidP="00296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538478" w14:textId="77777777" w:rsidR="004155FE" w:rsidRDefault="004155FE" w:rsidP="00296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Jaspers K. (1995).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Wprowadzenie do filozofii, </w:t>
            </w:r>
            <w:r w:rsidRPr="0000077D">
              <w:rPr>
                <w:rFonts w:ascii="Corbel" w:hAnsi="Corbel"/>
                <w:b w:val="0"/>
                <w:smallCaps w:val="0"/>
                <w:szCs w:val="24"/>
              </w:rPr>
              <w:t>Wrocław: Siedmiogród.</w:t>
            </w:r>
          </w:p>
          <w:p w14:paraId="590D937C" w14:textId="77777777" w:rsidR="004155FE" w:rsidRPr="00143AAC" w:rsidRDefault="004155FE" w:rsidP="00296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747E6DF">
              <w:rPr>
                <w:rFonts w:ascii="Corbel" w:hAnsi="Corbel"/>
                <w:b w:val="0"/>
                <w:smallCaps w:val="0"/>
              </w:rPr>
              <w:t xml:space="preserve">Reale G. (2005) </w:t>
            </w:r>
            <w:r w:rsidRPr="5747E6DF">
              <w:rPr>
                <w:rFonts w:ascii="Corbel" w:hAnsi="Corbel"/>
                <w:b w:val="0"/>
                <w:i/>
                <w:iCs/>
                <w:smallCaps w:val="0"/>
              </w:rPr>
              <w:t xml:space="preserve">Historia filozofii starożytnej, </w:t>
            </w:r>
            <w:r w:rsidRPr="5747E6DF">
              <w:rPr>
                <w:rFonts w:ascii="Corbel" w:hAnsi="Corbel"/>
                <w:b w:val="0"/>
                <w:smallCaps w:val="0"/>
              </w:rPr>
              <w:t>t. 1, 2, Lublin: KUL.</w:t>
            </w:r>
          </w:p>
        </w:tc>
      </w:tr>
    </w:tbl>
    <w:p w14:paraId="71A763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B1F8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D3855" w14:textId="77777777" w:rsidR="00DE7517" w:rsidRDefault="00DE7517" w:rsidP="00C16ABF">
      <w:pPr>
        <w:spacing w:after="0" w:line="240" w:lineRule="auto"/>
      </w:pPr>
      <w:r>
        <w:separator/>
      </w:r>
    </w:p>
  </w:endnote>
  <w:endnote w:type="continuationSeparator" w:id="0">
    <w:p w14:paraId="7D792941" w14:textId="77777777" w:rsidR="00DE7517" w:rsidRDefault="00DE75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EFC4" w14:textId="77777777" w:rsidR="00DE7517" w:rsidRDefault="00DE7517" w:rsidP="00C16ABF">
      <w:pPr>
        <w:spacing w:after="0" w:line="240" w:lineRule="auto"/>
      </w:pPr>
      <w:r>
        <w:separator/>
      </w:r>
    </w:p>
  </w:footnote>
  <w:footnote w:type="continuationSeparator" w:id="0">
    <w:p w14:paraId="60FC8E3C" w14:textId="77777777" w:rsidR="00DE7517" w:rsidRDefault="00DE7517" w:rsidP="00C16ABF">
      <w:pPr>
        <w:spacing w:after="0" w:line="240" w:lineRule="auto"/>
      </w:pPr>
      <w:r>
        <w:continuationSeparator/>
      </w:r>
    </w:p>
  </w:footnote>
  <w:footnote w:id="1">
    <w:p w14:paraId="2F7C0C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155F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FD7"/>
    <w:rsid w:val="004D3B0D"/>
    <w:rsid w:val="004D5282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0A"/>
    <w:rsid w:val="00A84C85"/>
    <w:rsid w:val="00A901A2"/>
    <w:rsid w:val="00A97DE1"/>
    <w:rsid w:val="00AB053C"/>
    <w:rsid w:val="00AC08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CB7"/>
    <w:rsid w:val="00C324C1"/>
    <w:rsid w:val="00C36992"/>
    <w:rsid w:val="00C56036"/>
    <w:rsid w:val="00C61DC5"/>
    <w:rsid w:val="00C67E92"/>
    <w:rsid w:val="00C70A26"/>
    <w:rsid w:val="00C766DF"/>
    <w:rsid w:val="00C80A78"/>
    <w:rsid w:val="00C94B98"/>
    <w:rsid w:val="00CA2B96"/>
    <w:rsid w:val="00CA5089"/>
    <w:rsid w:val="00CD6897"/>
    <w:rsid w:val="00CD6C9E"/>
    <w:rsid w:val="00CE5BAC"/>
    <w:rsid w:val="00CE5D46"/>
    <w:rsid w:val="00CE7F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E7517"/>
    <w:rsid w:val="00DF0965"/>
    <w:rsid w:val="00DF320D"/>
    <w:rsid w:val="00DF71C8"/>
    <w:rsid w:val="00E129B8"/>
    <w:rsid w:val="00E21E7D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6F5"/>
    <w:rsid w:val="00F526AF"/>
    <w:rsid w:val="00F617C3"/>
    <w:rsid w:val="00F7066B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A00"/>
  <w15:docId w15:val="{617ECC80-4D6A-4391-B3E1-22B72632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CDB9B7-D970-459D-8BE0-E547689C1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E896E2-7F05-4A5B-AE74-C14646CB3C9A}"/>
</file>

<file path=customXml/itemProps3.xml><?xml version="1.0" encoding="utf-8"?>
<ds:datastoreItem xmlns:ds="http://schemas.openxmlformats.org/officeDocument/2006/customXml" ds:itemID="{4AB2511B-DD9A-435B-8C8C-CA8BD9E06C12}"/>
</file>

<file path=customXml/itemProps4.xml><?xml version="1.0" encoding="utf-8"?>
<ds:datastoreItem xmlns:ds="http://schemas.openxmlformats.org/officeDocument/2006/customXml" ds:itemID="{5AB42606-6AAB-43E0-AD8F-290B50ACB68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2019-02-06T12:12:00Z</cp:lastPrinted>
  <dcterms:created xsi:type="dcterms:W3CDTF">2021-09-30T13:26:00Z</dcterms:created>
  <dcterms:modified xsi:type="dcterms:W3CDTF">2021-10-01T12:14:00Z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